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00000001" w14:textId="77777777" w:rsidR="00C47B41" w:rsidRDefault="00C47B41">
      <w:pPr>
        <w:spacing w:before="100"/>
        <w:jc w:val="center"/>
        <w:rPr>
          <w:rFonts w:ascii="Garamond" w:eastAsia="Garamond" w:hAnsi="Garamond" w:cs="Garamond"/>
          <w:sz w:val="30"/>
          <w:szCs w:val="30"/>
        </w:rPr>
      </w:pPr>
    </w:p>
    <w:p w14:paraId="00000002" w14:textId="77777777" w:rsidR="00C47B41" w:rsidRDefault="00000000">
      <w:pPr>
        <w:jc w:val="center"/>
        <w:rPr>
          <w:rFonts w:ascii="Garamond" w:eastAsia="Garamond" w:hAnsi="Garamond" w:cs="Garamond"/>
          <w:b/>
          <w:sz w:val="42"/>
          <w:szCs w:val="42"/>
        </w:rPr>
      </w:pPr>
      <w:r>
        <w:rPr>
          <w:rFonts w:ascii="Garamond" w:eastAsia="Garamond" w:hAnsi="Garamond" w:cs="Garamond"/>
          <w:b/>
          <w:sz w:val="42"/>
          <w:szCs w:val="42"/>
        </w:rPr>
        <w:t>Alexa Soto</w:t>
      </w:r>
    </w:p>
    <w:p w14:paraId="00000003" w14:textId="6EFF24C6" w:rsidR="00C47B41" w:rsidRDefault="7B95D115">
      <w:pPr>
        <w:widowControl w:val="0"/>
        <w:ind w:left="2880"/>
        <w:rPr>
          <w:rFonts w:ascii="Garamond" w:eastAsia="Garamond" w:hAnsi="Garamond" w:cs="Garamond"/>
          <w:sz w:val="23"/>
          <w:szCs w:val="23"/>
        </w:rPr>
      </w:pPr>
      <w:r w:rsidRPr="18D53266">
        <w:rPr>
          <w:rFonts w:ascii="Garamond" w:eastAsia="Garamond" w:hAnsi="Garamond" w:cs="Garamond"/>
          <w:sz w:val="14"/>
          <w:szCs w:val="14"/>
        </w:rPr>
        <w:t xml:space="preserve"> </w:t>
      </w:r>
      <w:r w:rsidRPr="18D53266">
        <w:rPr>
          <w:rFonts w:ascii="Garamond" w:eastAsia="Garamond" w:hAnsi="Garamond" w:cs="Garamond"/>
          <w:sz w:val="23"/>
          <w:szCs w:val="23"/>
        </w:rPr>
        <w:t xml:space="preserve">Chicago, IL </w:t>
      </w:r>
      <w:hyperlink r:id="rId8" w:history="1">
        <w:r w:rsidR="000B0DC5" w:rsidRPr="00E76F7C">
          <w:rPr>
            <w:rStyle w:val="Hyperlink"/>
            <w:rFonts w:ascii="Garamond" w:eastAsia="Garamond" w:hAnsi="Garamond" w:cs="Garamond"/>
            <w:sz w:val="23"/>
            <w:szCs w:val="23"/>
          </w:rPr>
          <w:t>|alexams2@uic.edu</w:t>
        </w:r>
      </w:hyperlink>
      <w:proofErr w:type="gramStart"/>
      <w:r w:rsidRPr="18D53266">
        <w:rPr>
          <w:rFonts w:ascii="Garamond" w:eastAsia="Garamond" w:hAnsi="Garamond" w:cs="Garamond"/>
          <w:sz w:val="23"/>
          <w:szCs w:val="23"/>
        </w:rPr>
        <w:t>|</w:t>
      </w:r>
      <w:r w:rsidR="3C09C054" w:rsidRPr="18D53266">
        <w:rPr>
          <w:rFonts w:ascii="Garamond" w:eastAsia="Garamond" w:hAnsi="Garamond" w:cs="Garamond"/>
          <w:sz w:val="23"/>
          <w:szCs w:val="23"/>
        </w:rPr>
        <w:t>(</w:t>
      </w:r>
      <w:proofErr w:type="gramEnd"/>
      <w:r w:rsidRPr="18D53266">
        <w:rPr>
          <w:rFonts w:ascii="Garamond" w:eastAsia="Garamond" w:hAnsi="Garamond" w:cs="Garamond"/>
          <w:sz w:val="23"/>
          <w:szCs w:val="23"/>
        </w:rPr>
        <w:t>773</w:t>
      </w:r>
      <w:r w:rsidR="3C09C054" w:rsidRPr="18D53266">
        <w:rPr>
          <w:rFonts w:ascii="Garamond" w:eastAsia="Garamond" w:hAnsi="Garamond" w:cs="Garamond"/>
          <w:sz w:val="23"/>
          <w:szCs w:val="23"/>
        </w:rPr>
        <w:t xml:space="preserve">) </w:t>
      </w:r>
      <w:r w:rsidRPr="18D53266">
        <w:rPr>
          <w:rFonts w:ascii="Garamond" w:eastAsia="Garamond" w:hAnsi="Garamond" w:cs="Garamond"/>
          <w:sz w:val="23"/>
          <w:szCs w:val="23"/>
        </w:rPr>
        <w:t>680</w:t>
      </w:r>
      <w:r w:rsidR="3C09C054" w:rsidRPr="18D53266">
        <w:rPr>
          <w:rFonts w:ascii="Garamond" w:eastAsia="Garamond" w:hAnsi="Garamond" w:cs="Garamond"/>
          <w:sz w:val="23"/>
          <w:szCs w:val="23"/>
        </w:rPr>
        <w:t>-</w:t>
      </w:r>
      <w:r w:rsidRPr="18D53266">
        <w:rPr>
          <w:rFonts w:ascii="Garamond" w:eastAsia="Garamond" w:hAnsi="Garamond" w:cs="Garamond"/>
          <w:sz w:val="23"/>
          <w:szCs w:val="23"/>
        </w:rPr>
        <w:t>3959</w:t>
      </w:r>
    </w:p>
    <w:p w14:paraId="00000004" w14:textId="77777777" w:rsidR="00C47B41" w:rsidRDefault="00C47B41">
      <w:pPr>
        <w:pBdr>
          <w:bottom w:val="single" w:sz="4" w:space="1" w:color="000000"/>
        </w:pBdr>
        <w:rPr>
          <w:rFonts w:ascii="Franklin Gothic" w:eastAsia="Franklin Gothic" w:hAnsi="Franklin Gothic" w:cs="Franklin Gothic"/>
        </w:rPr>
      </w:pPr>
    </w:p>
    <w:p w14:paraId="05FC8946" w14:textId="76050093" w:rsidR="7B95D115" w:rsidRDefault="7B95D115" w:rsidP="18D53266">
      <w:pPr>
        <w:pBdr>
          <w:bottom w:val="single" w:sz="4" w:space="1" w:color="000000"/>
        </w:pBdr>
        <w:rPr>
          <w:rFonts w:ascii="Garamond" w:eastAsia="Garamond" w:hAnsi="Garamond" w:cs="Garamond"/>
          <w:b/>
          <w:bCs/>
          <w:sz w:val="22"/>
          <w:szCs w:val="22"/>
        </w:rPr>
      </w:pPr>
      <w:r w:rsidRPr="18D53266">
        <w:rPr>
          <w:rFonts w:ascii="Garamond" w:eastAsia="Garamond" w:hAnsi="Garamond" w:cs="Garamond"/>
          <w:b/>
          <w:bCs/>
          <w:sz w:val="22"/>
          <w:szCs w:val="22"/>
        </w:rPr>
        <w:t>EDUCATION</w:t>
      </w:r>
    </w:p>
    <w:p w14:paraId="5C4F00D9" w14:textId="406F1DAC" w:rsidR="001E65F0" w:rsidRDefault="445810D4" w:rsidP="18D53266">
      <w:pPr>
        <w:widowControl w:val="0"/>
        <w:tabs>
          <w:tab w:val="right" w:pos="10800"/>
        </w:tabs>
        <w:spacing w:line="264" w:lineRule="auto"/>
        <w:jc w:val="both"/>
        <w:rPr>
          <w:rFonts w:ascii="Garamond" w:eastAsia="Garamond" w:hAnsi="Garamond" w:cs="Garamond"/>
          <w:i/>
          <w:iCs/>
          <w:sz w:val="22"/>
          <w:szCs w:val="22"/>
        </w:rPr>
      </w:pPr>
      <w:r w:rsidRPr="18D53266">
        <w:rPr>
          <w:rFonts w:ascii="Garamond" w:eastAsia="Garamond" w:hAnsi="Garamond" w:cs="Garamond"/>
          <w:b/>
          <w:bCs/>
          <w:sz w:val="22"/>
          <w:szCs w:val="22"/>
        </w:rPr>
        <w:t xml:space="preserve">University of Illinois Chicago School of Law </w:t>
      </w:r>
      <w:r w:rsidRPr="18D53266">
        <w:rPr>
          <w:rFonts w:ascii="Garamond" w:eastAsia="Garamond" w:hAnsi="Garamond" w:cs="Garamond"/>
          <w:sz w:val="22"/>
          <w:szCs w:val="22"/>
        </w:rPr>
        <w:t>| Chicago, IL</w:t>
      </w:r>
    </w:p>
    <w:p w14:paraId="00000007" w14:textId="62944CF9" w:rsidR="00C47B41" w:rsidRDefault="7B95D115">
      <w:pPr>
        <w:widowControl w:val="0"/>
        <w:tabs>
          <w:tab w:val="right" w:pos="10800"/>
        </w:tabs>
        <w:spacing w:line="264" w:lineRule="auto"/>
        <w:jc w:val="both"/>
        <w:rPr>
          <w:rFonts w:ascii="Garamond" w:eastAsia="Garamond" w:hAnsi="Garamond" w:cs="Garamond"/>
          <w:sz w:val="22"/>
          <w:szCs w:val="22"/>
        </w:rPr>
      </w:pPr>
      <w:r w:rsidRPr="18D53266">
        <w:rPr>
          <w:rFonts w:ascii="Garamond" w:eastAsia="Garamond" w:hAnsi="Garamond" w:cs="Garamond"/>
          <w:i/>
          <w:iCs/>
          <w:sz w:val="22"/>
          <w:szCs w:val="22"/>
        </w:rPr>
        <w:t>Juris Doctor Candidate</w:t>
      </w:r>
      <w:r w:rsidR="445810D4" w:rsidRPr="18D53266">
        <w:rPr>
          <w:rFonts w:ascii="Garamond" w:eastAsia="Garamond" w:hAnsi="Garamond" w:cs="Garamond"/>
          <w:sz w:val="22"/>
          <w:szCs w:val="22"/>
        </w:rPr>
        <w:t xml:space="preserve">, </w:t>
      </w:r>
      <w:r w:rsidRPr="18D53266">
        <w:rPr>
          <w:rFonts w:ascii="Garamond" w:eastAsia="Garamond" w:hAnsi="Garamond" w:cs="Garamond"/>
          <w:sz w:val="22"/>
          <w:szCs w:val="22"/>
        </w:rPr>
        <w:t>May 2027</w:t>
      </w:r>
    </w:p>
    <w:p w14:paraId="387FD868" w14:textId="05BD74BE" w:rsidR="0015097E" w:rsidRDefault="0015097E">
      <w:pPr>
        <w:widowControl w:val="0"/>
        <w:tabs>
          <w:tab w:val="right" w:pos="10800"/>
        </w:tabs>
        <w:spacing w:line="264" w:lineRule="auto"/>
        <w:jc w:val="both"/>
        <w:rPr>
          <w:rFonts w:ascii="Garamond" w:eastAsia="Garamond" w:hAnsi="Garamond" w:cs="Garamond"/>
          <w:sz w:val="22"/>
          <w:szCs w:val="22"/>
        </w:rPr>
      </w:pPr>
      <w:r>
        <w:rPr>
          <w:rFonts w:ascii="Garamond" w:eastAsia="Garamond" w:hAnsi="Garamond" w:cs="Garamond"/>
          <w:sz w:val="22"/>
          <w:szCs w:val="22"/>
        </w:rPr>
        <w:t>GPA: 3.</w:t>
      </w:r>
      <w:r w:rsidR="00996B93">
        <w:rPr>
          <w:rFonts w:ascii="Garamond" w:eastAsia="Garamond" w:hAnsi="Garamond" w:cs="Garamond"/>
          <w:sz w:val="22"/>
          <w:szCs w:val="22"/>
        </w:rPr>
        <w:t>37</w:t>
      </w:r>
      <w:r>
        <w:rPr>
          <w:rFonts w:ascii="Garamond" w:eastAsia="Garamond" w:hAnsi="Garamond" w:cs="Garamond"/>
          <w:sz w:val="22"/>
          <w:szCs w:val="22"/>
        </w:rPr>
        <w:t>/4.00</w:t>
      </w:r>
    </w:p>
    <w:p w14:paraId="00186629" w14:textId="0D110663" w:rsidR="00996B93" w:rsidRPr="0015097E" w:rsidRDefault="00996B93">
      <w:pPr>
        <w:widowControl w:val="0"/>
        <w:tabs>
          <w:tab w:val="right" w:pos="10800"/>
        </w:tabs>
        <w:spacing w:line="264" w:lineRule="auto"/>
        <w:jc w:val="both"/>
        <w:rPr>
          <w:rFonts w:ascii="Garamond" w:eastAsia="Garamond" w:hAnsi="Garamond" w:cs="Garamond"/>
          <w:b/>
          <w:sz w:val="22"/>
          <w:szCs w:val="22"/>
        </w:rPr>
      </w:pPr>
      <w:r>
        <w:rPr>
          <w:rFonts w:ascii="Garamond" w:eastAsia="Garamond" w:hAnsi="Garamond" w:cs="Garamond"/>
          <w:sz w:val="22"/>
          <w:szCs w:val="22"/>
        </w:rPr>
        <w:t xml:space="preserve">Rank: </w:t>
      </w:r>
      <w:r w:rsidR="00AE24AF">
        <w:rPr>
          <w:rFonts w:ascii="Garamond" w:eastAsia="Garamond" w:hAnsi="Garamond" w:cs="Garamond"/>
          <w:sz w:val="22"/>
          <w:szCs w:val="22"/>
        </w:rPr>
        <w:t>76</w:t>
      </w:r>
      <w:r>
        <w:rPr>
          <w:rFonts w:ascii="Garamond" w:eastAsia="Garamond" w:hAnsi="Garamond" w:cs="Garamond"/>
          <w:sz w:val="22"/>
          <w:szCs w:val="22"/>
        </w:rPr>
        <w:t>/2</w:t>
      </w:r>
      <w:r w:rsidR="00AE24AF">
        <w:rPr>
          <w:rFonts w:ascii="Garamond" w:eastAsia="Garamond" w:hAnsi="Garamond" w:cs="Garamond"/>
          <w:sz w:val="22"/>
          <w:szCs w:val="22"/>
        </w:rPr>
        <w:t>39</w:t>
      </w:r>
    </w:p>
    <w:p w14:paraId="00000009" w14:textId="25917836" w:rsidR="00C47B41" w:rsidRDefault="7B95D115">
      <w:pPr>
        <w:widowControl w:val="0"/>
        <w:numPr>
          <w:ilvl w:val="0"/>
          <w:numId w:val="4"/>
        </w:numPr>
        <w:tabs>
          <w:tab w:val="right" w:pos="10800"/>
        </w:tabs>
        <w:spacing w:line="264" w:lineRule="auto"/>
        <w:rPr>
          <w:rFonts w:ascii="Garamond" w:eastAsia="Garamond" w:hAnsi="Garamond" w:cs="Garamond"/>
        </w:rPr>
      </w:pPr>
      <w:r w:rsidRPr="18D53266">
        <w:rPr>
          <w:rFonts w:ascii="Garamond" w:eastAsia="Garamond" w:hAnsi="Garamond" w:cs="Garamond"/>
          <w:sz w:val="22"/>
          <w:szCs w:val="22"/>
        </w:rPr>
        <w:t>Latinx Law Student Association</w:t>
      </w:r>
      <w:r w:rsidR="445810D4" w:rsidRPr="18D53266">
        <w:rPr>
          <w:rFonts w:ascii="Garamond" w:eastAsia="Garamond" w:hAnsi="Garamond" w:cs="Garamond"/>
          <w:sz w:val="22"/>
          <w:szCs w:val="22"/>
        </w:rPr>
        <w:t>,</w:t>
      </w:r>
      <w:r w:rsidR="363E1FDD" w:rsidRPr="18D53266">
        <w:rPr>
          <w:rFonts w:ascii="Garamond" w:eastAsia="Garamond" w:hAnsi="Garamond" w:cs="Garamond"/>
          <w:sz w:val="22"/>
          <w:szCs w:val="22"/>
        </w:rPr>
        <w:t xml:space="preserve"> </w:t>
      </w:r>
      <w:r w:rsidR="363E1FDD" w:rsidRPr="18D53266">
        <w:rPr>
          <w:rFonts w:ascii="Garamond" w:eastAsia="Garamond" w:hAnsi="Garamond" w:cs="Garamond"/>
          <w:i/>
          <w:iCs/>
          <w:sz w:val="22"/>
          <w:szCs w:val="22"/>
        </w:rPr>
        <w:t>Member</w:t>
      </w:r>
      <w:r w:rsidR="445810D4" w:rsidRPr="18D53266">
        <w:rPr>
          <w:rFonts w:ascii="Garamond" w:eastAsia="Garamond" w:hAnsi="Garamond" w:cs="Garamond"/>
          <w:i/>
          <w:iCs/>
          <w:sz w:val="22"/>
          <w:szCs w:val="22"/>
        </w:rPr>
        <w:t xml:space="preserve"> </w:t>
      </w:r>
    </w:p>
    <w:p w14:paraId="5D96A742" w14:textId="6DA0938B" w:rsidR="001E65F0" w:rsidRDefault="00000000" w:rsidP="18D53266">
      <w:pPr>
        <w:widowControl w:val="0"/>
        <w:tabs>
          <w:tab w:val="right" w:pos="10800"/>
        </w:tabs>
        <w:spacing w:line="264" w:lineRule="auto"/>
        <w:jc w:val="both"/>
        <w:rPr>
          <w:rFonts w:ascii="Garamond" w:eastAsia="Garamond" w:hAnsi="Garamond" w:cs="Garamond"/>
          <w:sz w:val="22"/>
          <w:szCs w:val="22"/>
        </w:rPr>
      </w:pPr>
      <w:r>
        <w:br/>
      </w:r>
      <w:r w:rsidR="445810D4" w:rsidRPr="001E2F1D">
        <w:rPr>
          <w:rFonts w:ascii="Garamond" w:eastAsia="Garamond" w:hAnsi="Garamond" w:cs="Garamond"/>
          <w:b/>
          <w:bCs/>
          <w:sz w:val="22"/>
          <w:szCs w:val="22"/>
        </w:rPr>
        <w:t xml:space="preserve">University of Illinois Urbana-Champaign </w:t>
      </w:r>
      <w:r w:rsidR="445810D4" w:rsidRPr="18D53266">
        <w:rPr>
          <w:rFonts w:ascii="Garamond" w:eastAsia="Garamond" w:hAnsi="Garamond" w:cs="Garamond"/>
          <w:sz w:val="22"/>
          <w:szCs w:val="22"/>
        </w:rPr>
        <w:t>| Champaign, IL</w:t>
      </w:r>
    </w:p>
    <w:p w14:paraId="0000000A" w14:textId="6737AA8C" w:rsidR="00C47B41" w:rsidRDefault="00000000">
      <w:pPr>
        <w:widowControl w:val="0"/>
        <w:tabs>
          <w:tab w:val="right" w:pos="10800"/>
        </w:tabs>
        <w:spacing w:line="264" w:lineRule="auto"/>
        <w:jc w:val="both"/>
        <w:rPr>
          <w:rFonts w:ascii="Garamond" w:eastAsia="Garamond" w:hAnsi="Garamond" w:cs="Garamond"/>
          <w:sz w:val="22"/>
          <w:szCs w:val="22"/>
        </w:rPr>
      </w:pPr>
      <w:r>
        <w:rPr>
          <w:rFonts w:ascii="Garamond" w:eastAsia="Garamond" w:hAnsi="Garamond" w:cs="Garamond"/>
          <w:i/>
          <w:sz w:val="22"/>
          <w:szCs w:val="22"/>
        </w:rPr>
        <w:t>Bachelor of Arts in Political Science with a concentration in Public Policy</w:t>
      </w:r>
      <w:r>
        <w:rPr>
          <w:rFonts w:ascii="Garamond" w:eastAsia="Garamond" w:hAnsi="Garamond" w:cs="Garamond"/>
          <w:sz w:val="22"/>
          <w:szCs w:val="22"/>
        </w:rPr>
        <w:t xml:space="preserve"> | May 2022</w:t>
      </w:r>
    </w:p>
    <w:p w14:paraId="0000000B" w14:textId="631FCE56" w:rsidR="00C47B41" w:rsidRDefault="7B95D115" w:rsidP="0015097E">
      <w:pPr>
        <w:widowControl w:val="0"/>
        <w:tabs>
          <w:tab w:val="right" w:pos="10800"/>
        </w:tabs>
        <w:spacing w:line="264" w:lineRule="auto"/>
        <w:rPr>
          <w:rFonts w:ascii="Garamond" w:eastAsia="Garamond" w:hAnsi="Garamond" w:cs="Garamond"/>
        </w:rPr>
      </w:pPr>
      <w:r w:rsidRPr="18D53266">
        <w:rPr>
          <w:rFonts w:ascii="Garamond" w:eastAsia="Garamond" w:hAnsi="Garamond" w:cs="Garamond"/>
          <w:sz w:val="22"/>
          <w:szCs w:val="22"/>
        </w:rPr>
        <w:t>GPA: 3</w:t>
      </w:r>
      <w:r w:rsidR="445810D4" w:rsidRPr="18D53266">
        <w:rPr>
          <w:rFonts w:ascii="Garamond" w:eastAsia="Garamond" w:hAnsi="Garamond" w:cs="Garamond"/>
          <w:sz w:val="22"/>
          <w:szCs w:val="22"/>
        </w:rPr>
        <w:t>.</w:t>
      </w:r>
      <w:r w:rsidRPr="18D53266">
        <w:rPr>
          <w:rFonts w:ascii="Garamond" w:eastAsia="Garamond" w:hAnsi="Garamond" w:cs="Garamond"/>
          <w:sz w:val="22"/>
          <w:szCs w:val="22"/>
        </w:rPr>
        <w:t>10/4</w:t>
      </w:r>
      <w:r w:rsidR="445810D4" w:rsidRPr="18D53266">
        <w:rPr>
          <w:rFonts w:ascii="Garamond" w:eastAsia="Garamond" w:hAnsi="Garamond" w:cs="Garamond"/>
          <w:sz w:val="22"/>
          <w:szCs w:val="22"/>
        </w:rPr>
        <w:t>.</w:t>
      </w:r>
      <w:r w:rsidRPr="18D53266">
        <w:rPr>
          <w:rFonts w:ascii="Garamond" w:eastAsia="Garamond" w:hAnsi="Garamond" w:cs="Garamond"/>
          <w:sz w:val="22"/>
          <w:szCs w:val="22"/>
        </w:rPr>
        <w:t>0</w:t>
      </w:r>
    </w:p>
    <w:p w14:paraId="2382F579" w14:textId="54A6B065" w:rsidR="001E65F0" w:rsidRPr="0015097E" w:rsidRDefault="7B95D115" w:rsidP="18D53266">
      <w:pPr>
        <w:pStyle w:val="ListParagraph"/>
        <w:widowControl w:val="0"/>
        <w:numPr>
          <w:ilvl w:val="0"/>
          <w:numId w:val="6"/>
        </w:numPr>
        <w:tabs>
          <w:tab w:val="right" w:pos="10800"/>
        </w:tabs>
        <w:spacing w:line="264" w:lineRule="auto"/>
        <w:rPr>
          <w:rFonts w:ascii="Garamond" w:eastAsia="Garamond" w:hAnsi="Garamond" w:cs="Garamond"/>
        </w:rPr>
      </w:pPr>
      <w:r w:rsidRPr="18D53266">
        <w:rPr>
          <w:rFonts w:ascii="Garamond" w:eastAsia="Garamond" w:hAnsi="Garamond" w:cs="Garamond"/>
          <w:sz w:val="22"/>
          <w:szCs w:val="22"/>
        </w:rPr>
        <w:t xml:space="preserve">Chicago Latino Caucus Scholarship Recipient </w:t>
      </w:r>
    </w:p>
    <w:p w14:paraId="0000000C" w14:textId="3E462194" w:rsidR="00C47B41" w:rsidRDefault="00000000">
      <w:pPr>
        <w:widowControl w:val="0"/>
        <w:numPr>
          <w:ilvl w:val="0"/>
          <w:numId w:val="6"/>
        </w:numPr>
        <w:tabs>
          <w:tab w:val="right" w:pos="10800"/>
        </w:tabs>
        <w:spacing w:line="264" w:lineRule="auto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z w:val="22"/>
          <w:szCs w:val="22"/>
        </w:rPr>
        <w:t>Order of Omega Greek Honor Society</w:t>
      </w:r>
      <w:r w:rsidR="001E65F0">
        <w:rPr>
          <w:rFonts w:ascii="Garamond" w:eastAsia="Garamond" w:hAnsi="Garamond" w:cs="Garamond"/>
          <w:sz w:val="22"/>
          <w:szCs w:val="22"/>
        </w:rPr>
        <w:br/>
      </w:r>
    </w:p>
    <w:p w14:paraId="0000000D" w14:textId="77777777" w:rsidR="00C47B41" w:rsidRDefault="00000000">
      <w:pPr>
        <w:pBdr>
          <w:bottom w:val="single" w:sz="4" w:space="1" w:color="000000"/>
        </w:pBdr>
        <w:rPr>
          <w:rFonts w:ascii="Garamond" w:eastAsia="Garamond" w:hAnsi="Garamond" w:cs="Garamond"/>
          <w:b/>
          <w:sz w:val="22"/>
          <w:szCs w:val="22"/>
        </w:rPr>
      </w:pPr>
      <w:r>
        <w:rPr>
          <w:rFonts w:ascii="Garamond" w:eastAsia="Garamond" w:hAnsi="Garamond" w:cs="Garamond"/>
          <w:b/>
          <w:sz w:val="22"/>
          <w:szCs w:val="22"/>
        </w:rPr>
        <w:t>EXPERIENCE</w:t>
      </w:r>
    </w:p>
    <w:p w14:paraId="0000000E" w14:textId="77777777" w:rsidR="00C47B41" w:rsidRDefault="00C47B41">
      <w:pPr>
        <w:tabs>
          <w:tab w:val="right" w:pos="10800"/>
        </w:tabs>
        <w:spacing w:line="264" w:lineRule="auto"/>
        <w:rPr>
          <w:rFonts w:ascii="Franklin Gothic" w:eastAsia="Franklin Gothic" w:hAnsi="Franklin Gothic" w:cs="Franklin Gothic"/>
          <w:b/>
          <w:sz w:val="6"/>
          <w:szCs w:val="6"/>
        </w:rPr>
      </w:pPr>
    </w:p>
    <w:p w14:paraId="52702D3B" w14:textId="77777777" w:rsidR="00AE24AF" w:rsidRDefault="00AE24AF" w:rsidP="00AE24AF">
      <w:pPr>
        <w:tabs>
          <w:tab w:val="right" w:pos="10800"/>
        </w:tabs>
        <w:spacing w:line="264" w:lineRule="auto"/>
        <w:rPr>
          <w:rFonts w:ascii="Garamond" w:eastAsia="Garamond" w:hAnsi="Garamond" w:cs="Garamond"/>
          <w:b/>
          <w:sz w:val="22"/>
          <w:szCs w:val="22"/>
        </w:rPr>
      </w:pPr>
      <w:r>
        <w:rPr>
          <w:rFonts w:ascii="Garamond" w:eastAsia="Garamond" w:hAnsi="Garamond" w:cs="Garamond"/>
          <w:b/>
          <w:sz w:val="22"/>
          <w:szCs w:val="22"/>
        </w:rPr>
        <w:t>UIC Law Fair Housing Clinic</w:t>
      </w:r>
      <w:r>
        <w:rPr>
          <w:rFonts w:ascii="Garamond" w:eastAsia="Garamond" w:hAnsi="Garamond" w:cs="Garamond"/>
          <w:sz w:val="22"/>
          <w:szCs w:val="22"/>
        </w:rPr>
        <w:t xml:space="preserve"> | Chicago, IL</w:t>
      </w:r>
      <w:r>
        <w:rPr>
          <w:rFonts w:ascii="Garamond" w:eastAsia="Garamond" w:hAnsi="Garamond" w:cs="Garamond"/>
          <w:sz w:val="22"/>
          <w:szCs w:val="22"/>
        </w:rPr>
        <w:br/>
      </w:r>
      <w:r>
        <w:rPr>
          <w:rFonts w:ascii="Garamond" w:eastAsia="Garamond" w:hAnsi="Garamond" w:cs="Garamond"/>
          <w:i/>
          <w:sz w:val="22"/>
          <w:szCs w:val="22"/>
        </w:rPr>
        <w:t>Student Attorney</w:t>
      </w:r>
      <w:r>
        <w:rPr>
          <w:rFonts w:ascii="Garamond" w:eastAsia="Garamond" w:hAnsi="Garamond" w:cs="Garamond"/>
          <w:sz w:val="22"/>
          <w:szCs w:val="22"/>
        </w:rPr>
        <w:t>| January 2026 – Present</w:t>
      </w:r>
    </w:p>
    <w:p w14:paraId="34840B2C" w14:textId="09CA8401" w:rsidR="00AE24AF" w:rsidRPr="0033721E" w:rsidRDefault="00AE24AF" w:rsidP="00AE24AF">
      <w:pPr>
        <w:widowControl w:val="0"/>
        <w:numPr>
          <w:ilvl w:val="0"/>
          <w:numId w:val="2"/>
        </w:numPr>
        <w:spacing w:line="264" w:lineRule="auto"/>
        <w:rPr>
          <w:rFonts w:ascii="Garamond" w:eastAsia="Arial" w:hAnsi="Garamond" w:cs="Arial"/>
          <w:sz w:val="22"/>
          <w:szCs w:val="22"/>
        </w:rPr>
      </w:pPr>
      <w:r w:rsidRPr="0033721E">
        <w:rPr>
          <w:rFonts w:ascii="Garamond" w:eastAsia="Garamond" w:hAnsi="Garamond" w:cs="Garamond"/>
          <w:sz w:val="22"/>
          <w:szCs w:val="22"/>
        </w:rPr>
        <w:t xml:space="preserve">Research </w:t>
      </w:r>
      <w:r>
        <w:rPr>
          <w:rFonts w:ascii="Garamond" w:eastAsia="Garamond" w:hAnsi="Garamond" w:cs="Garamond"/>
          <w:sz w:val="22"/>
          <w:szCs w:val="22"/>
        </w:rPr>
        <w:t>relevant case law and statue</w:t>
      </w:r>
    </w:p>
    <w:p w14:paraId="48AD6F8D" w14:textId="4CEBB6A4" w:rsidR="00AE24AF" w:rsidRPr="0033721E" w:rsidRDefault="00AE24AF" w:rsidP="00AE24AF">
      <w:pPr>
        <w:widowControl w:val="0"/>
        <w:numPr>
          <w:ilvl w:val="0"/>
          <w:numId w:val="2"/>
        </w:numPr>
        <w:spacing w:line="264" w:lineRule="auto"/>
        <w:rPr>
          <w:rFonts w:ascii="Garamond" w:eastAsia="Arial" w:hAnsi="Garamond" w:cs="Arial"/>
          <w:sz w:val="22"/>
          <w:szCs w:val="22"/>
        </w:rPr>
      </w:pPr>
      <w:r>
        <w:rPr>
          <w:rFonts w:ascii="Garamond" w:eastAsia="Arial" w:hAnsi="Garamond" w:cs="Arial"/>
          <w:sz w:val="22"/>
          <w:szCs w:val="22"/>
        </w:rPr>
        <w:t>Conduct client intake interview and gather relevant information</w:t>
      </w:r>
      <w:r w:rsidR="00793CB9">
        <w:rPr>
          <w:rFonts w:ascii="Garamond" w:eastAsia="Arial" w:hAnsi="Garamond" w:cs="Arial"/>
          <w:sz w:val="22"/>
          <w:szCs w:val="22"/>
        </w:rPr>
        <w:t xml:space="preserve"> to create a new file</w:t>
      </w:r>
    </w:p>
    <w:p w14:paraId="409D4286" w14:textId="77777777" w:rsidR="00AE24AF" w:rsidRDefault="00AE24AF" w:rsidP="00AE24AF">
      <w:pPr>
        <w:widowControl w:val="0"/>
        <w:numPr>
          <w:ilvl w:val="0"/>
          <w:numId w:val="2"/>
        </w:numPr>
        <w:spacing w:line="264" w:lineRule="auto"/>
        <w:rPr>
          <w:rFonts w:ascii="Garamond" w:eastAsia="Arial" w:hAnsi="Garamond" w:cs="Arial"/>
          <w:sz w:val="22"/>
          <w:szCs w:val="22"/>
        </w:rPr>
      </w:pPr>
      <w:r>
        <w:rPr>
          <w:rFonts w:ascii="Garamond" w:eastAsia="Arial" w:hAnsi="Garamond" w:cs="Arial"/>
          <w:sz w:val="22"/>
          <w:szCs w:val="22"/>
        </w:rPr>
        <w:t>Track and record time in accordance with clinic requirements’</w:t>
      </w:r>
    </w:p>
    <w:p w14:paraId="6C0DE166" w14:textId="77777777" w:rsidR="00AE24AF" w:rsidRPr="001F579F" w:rsidRDefault="00AE24AF" w:rsidP="00AE24AF">
      <w:pPr>
        <w:widowControl w:val="0"/>
        <w:numPr>
          <w:ilvl w:val="0"/>
          <w:numId w:val="2"/>
        </w:numPr>
        <w:spacing w:line="264" w:lineRule="auto"/>
        <w:rPr>
          <w:rFonts w:ascii="Garamond" w:eastAsia="Arial" w:hAnsi="Garamond" w:cs="Arial"/>
          <w:sz w:val="22"/>
          <w:szCs w:val="22"/>
        </w:rPr>
      </w:pPr>
      <w:r>
        <w:rPr>
          <w:rFonts w:ascii="Garamond" w:eastAsia="Arial" w:hAnsi="Garamond" w:cs="Arial"/>
          <w:sz w:val="22"/>
          <w:szCs w:val="22"/>
        </w:rPr>
        <w:t>Research and provide community resources to clients and prospective clients</w:t>
      </w:r>
    </w:p>
    <w:p w14:paraId="6B8CF446" w14:textId="77777777" w:rsidR="00AE24AF" w:rsidRDefault="00AE24AF" w:rsidP="00AE24AF">
      <w:pPr>
        <w:tabs>
          <w:tab w:val="right" w:pos="10800"/>
        </w:tabs>
        <w:spacing w:line="264" w:lineRule="auto"/>
        <w:rPr>
          <w:rFonts w:ascii="Garamond" w:eastAsia="Garamond" w:hAnsi="Garamond" w:cs="Garamond"/>
          <w:b/>
          <w:sz w:val="22"/>
          <w:szCs w:val="22"/>
        </w:rPr>
      </w:pPr>
      <w:r>
        <w:rPr>
          <w:rFonts w:ascii="Garamond" w:eastAsia="Garamond" w:hAnsi="Garamond" w:cs="Garamond"/>
          <w:b/>
          <w:sz w:val="22"/>
          <w:szCs w:val="22"/>
        </w:rPr>
        <w:t>Law Office of the Cook County Public Defender</w:t>
      </w:r>
      <w:r>
        <w:rPr>
          <w:rFonts w:ascii="Garamond" w:eastAsia="Garamond" w:hAnsi="Garamond" w:cs="Garamond"/>
          <w:sz w:val="22"/>
          <w:szCs w:val="22"/>
        </w:rPr>
        <w:t xml:space="preserve"> | Chicago, IL</w:t>
      </w:r>
      <w:r>
        <w:rPr>
          <w:rFonts w:ascii="Garamond" w:eastAsia="Garamond" w:hAnsi="Garamond" w:cs="Garamond"/>
          <w:sz w:val="22"/>
          <w:szCs w:val="22"/>
        </w:rPr>
        <w:br/>
      </w:r>
      <w:r>
        <w:rPr>
          <w:rFonts w:ascii="Garamond" w:eastAsia="Garamond" w:hAnsi="Garamond" w:cs="Garamond"/>
          <w:i/>
          <w:sz w:val="22"/>
          <w:szCs w:val="22"/>
        </w:rPr>
        <w:t>Law Clerk Volunteer</w:t>
      </w:r>
      <w:r>
        <w:rPr>
          <w:rFonts w:ascii="Garamond" w:eastAsia="Garamond" w:hAnsi="Garamond" w:cs="Garamond"/>
          <w:sz w:val="22"/>
          <w:szCs w:val="22"/>
        </w:rPr>
        <w:t>| June 2024 – Aug 2025</w:t>
      </w:r>
    </w:p>
    <w:p w14:paraId="198402C4" w14:textId="77777777" w:rsidR="00AE24AF" w:rsidRPr="0033721E" w:rsidRDefault="00AE24AF" w:rsidP="00AE24AF">
      <w:pPr>
        <w:widowControl w:val="0"/>
        <w:numPr>
          <w:ilvl w:val="0"/>
          <w:numId w:val="2"/>
        </w:numPr>
        <w:spacing w:line="264" w:lineRule="auto"/>
        <w:rPr>
          <w:rFonts w:ascii="Garamond" w:eastAsia="Arial" w:hAnsi="Garamond" w:cs="Arial"/>
          <w:sz w:val="22"/>
          <w:szCs w:val="22"/>
        </w:rPr>
      </w:pPr>
      <w:r w:rsidRPr="0033721E">
        <w:rPr>
          <w:rFonts w:ascii="Garamond" w:eastAsia="Garamond" w:hAnsi="Garamond" w:cs="Garamond"/>
          <w:sz w:val="22"/>
          <w:szCs w:val="22"/>
        </w:rPr>
        <w:t>Research</w:t>
      </w:r>
      <w:r>
        <w:rPr>
          <w:rFonts w:ascii="Garamond" w:eastAsia="Garamond" w:hAnsi="Garamond" w:cs="Garamond"/>
          <w:sz w:val="22"/>
          <w:szCs w:val="22"/>
        </w:rPr>
        <w:t>ed</w:t>
      </w:r>
      <w:r w:rsidRPr="0033721E">
        <w:rPr>
          <w:rFonts w:ascii="Garamond" w:eastAsia="Garamond" w:hAnsi="Garamond" w:cs="Garamond"/>
          <w:sz w:val="22"/>
          <w:szCs w:val="22"/>
        </w:rPr>
        <w:t xml:space="preserve"> case law and statues to strengthen attorneys’ motions</w:t>
      </w:r>
    </w:p>
    <w:p w14:paraId="786ACAE1" w14:textId="21D94FD2" w:rsidR="00AE24AF" w:rsidRPr="0033721E" w:rsidRDefault="00AE24AF" w:rsidP="00AE24AF">
      <w:pPr>
        <w:widowControl w:val="0"/>
        <w:numPr>
          <w:ilvl w:val="0"/>
          <w:numId w:val="2"/>
        </w:numPr>
        <w:spacing w:line="264" w:lineRule="auto"/>
        <w:rPr>
          <w:rFonts w:ascii="Garamond" w:eastAsia="Arial" w:hAnsi="Garamond" w:cs="Arial"/>
          <w:sz w:val="22"/>
          <w:szCs w:val="22"/>
        </w:rPr>
      </w:pPr>
      <w:r w:rsidRPr="0033721E">
        <w:rPr>
          <w:rFonts w:ascii="Garamond" w:eastAsia="Arial" w:hAnsi="Garamond" w:cs="Arial"/>
          <w:sz w:val="22"/>
          <w:szCs w:val="22"/>
        </w:rPr>
        <w:t>Record</w:t>
      </w:r>
      <w:r>
        <w:rPr>
          <w:rFonts w:ascii="Garamond" w:eastAsia="Arial" w:hAnsi="Garamond" w:cs="Arial"/>
          <w:sz w:val="22"/>
          <w:szCs w:val="22"/>
        </w:rPr>
        <w:t xml:space="preserve">ed </w:t>
      </w:r>
      <w:r w:rsidRPr="0033721E">
        <w:rPr>
          <w:rFonts w:ascii="Garamond" w:eastAsia="Arial" w:hAnsi="Garamond" w:cs="Arial"/>
          <w:sz w:val="22"/>
          <w:szCs w:val="22"/>
        </w:rPr>
        <w:t xml:space="preserve">client information and </w:t>
      </w:r>
      <w:r>
        <w:rPr>
          <w:rFonts w:ascii="Garamond" w:eastAsia="Arial" w:hAnsi="Garamond" w:cs="Arial"/>
          <w:sz w:val="22"/>
          <w:szCs w:val="22"/>
        </w:rPr>
        <w:t xml:space="preserve">maintained </w:t>
      </w:r>
      <w:r w:rsidRPr="0033721E">
        <w:rPr>
          <w:rFonts w:ascii="Garamond" w:eastAsia="Arial" w:hAnsi="Garamond" w:cs="Arial"/>
          <w:sz w:val="22"/>
          <w:szCs w:val="22"/>
        </w:rPr>
        <w:t xml:space="preserve">detail notes from preliminary hearings to assist </w:t>
      </w:r>
      <w:r>
        <w:rPr>
          <w:rFonts w:ascii="Garamond" w:eastAsia="Arial" w:hAnsi="Garamond" w:cs="Arial"/>
          <w:sz w:val="22"/>
          <w:szCs w:val="22"/>
        </w:rPr>
        <w:t>with</w:t>
      </w:r>
      <w:r w:rsidRPr="0033721E">
        <w:rPr>
          <w:rFonts w:ascii="Garamond" w:eastAsia="Arial" w:hAnsi="Garamond" w:cs="Arial"/>
          <w:sz w:val="22"/>
          <w:szCs w:val="22"/>
        </w:rPr>
        <w:t xml:space="preserve"> case preparation</w:t>
      </w:r>
    </w:p>
    <w:p w14:paraId="33F603FD" w14:textId="05640FB7" w:rsidR="00AE24AF" w:rsidRPr="0033721E" w:rsidRDefault="00AE24AF" w:rsidP="00AE24AF">
      <w:pPr>
        <w:widowControl w:val="0"/>
        <w:numPr>
          <w:ilvl w:val="0"/>
          <w:numId w:val="2"/>
        </w:numPr>
        <w:spacing w:line="264" w:lineRule="auto"/>
        <w:rPr>
          <w:rFonts w:ascii="Garamond" w:eastAsia="Arial" w:hAnsi="Garamond" w:cs="Arial"/>
          <w:sz w:val="22"/>
          <w:szCs w:val="22"/>
        </w:rPr>
      </w:pPr>
      <w:r w:rsidRPr="0033721E">
        <w:rPr>
          <w:rFonts w:ascii="Garamond" w:eastAsia="Arial" w:hAnsi="Garamond" w:cs="Arial"/>
          <w:sz w:val="22"/>
          <w:szCs w:val="22"/>
        </w:rPr>
        <w:t>Draft</w:t>
      </w:r>
      <w:r w:rsidR="00793CB9">
        <w:rPr>
          <w:rFonts w:ascii="Garamond" w:eastAsia="Arial" w:hAnsi="Garamond" w:cs="Arial"/>
          <w:sz w:val="22"/>
          <w:szCs w:val="22"/>
        </w:rPr>
        <w:t>ed</w:t>
      </w:r>
      <w:r w:rsidRPr="0033721E">
        <w:rPr>
          <w:rFonts w:ascii="Garamond" w:eastAsia="Arial" w:hAnsi="Garamond" w:cs="Arial"/>
          <w:sz w:val="22"/>
          <w:szCs w:val="22"/>
        </w:rPr>
        <w:t xml:space="preserve"> motions and legal documents including transportation orders and SWAP orders</w:t>
      </w:r>
      <w:r>
        <w:rPr>
          <w:rFonts w:ascii="Garamond" w:eastAsia="Arial" w:hAnsi="Garamond" w:cs="Arial"/>
          <w:sz w:val="22"/>
          <w:szCs w:val="22"/>
        </w:rPr>
        <w:t>,</w:t>
      </w:r>
      <w:r w:rsidRPr="0033721E">
        <w:rPr>
          <w:rFonts w:ascii="Garamond" w:eastAsia="Arial" w:hAnsi="Garamond" w:cs="Arial"/>
          <w:sz w:val="22"/>
          <w:szCs w:val="22"/>
        </w:rPr>
        <w:t xml:space="preserve"> to advance client cases</w:t>
      </w:r>
    </w:p>
    <w:p w14:paraId="6E07783C" w14:textId="656279CD" w:rsidR="00AE24AF" w:rsidRPr="00AE24AF" w:rsidRDefault="00AE24AF" w:rsidP="00AE24AF">
      <w:pPr>
        <w:widowControl w:val="0"/>
        <w:numPr>
          <w:ilvl w:val="0"/>
          <w:numId w:val="2"/>
        </w:numPr>
        <w:spacing w:line="264" w:lineRule="auto"/>
        <w:rPr>
          <w:rFonts w:ascii="Garamond" w:eastAsia="Arial" w:hAnsi="Garamond" w:cs="Arial"/>
          <w:sz w:val="22"/>
          <w:szCs w:val="22"/>
        </w:rPr>
      </w:pPr>
      <w:r w:rsidRPr="0033721E">
        <w:rPr>
          <w:rFonts w:ascii="Garamond" w:eastAsia="Arial" w:hAnsi="Garamond" w:cs="Arial"/>
          <w:sz w:val="22"/>
          <w:szCs w:val="22"/>
        </w:rPr>
        <w:t xml:space="preserve">Assisted in client-attorney communications by relaying information and providing translation for Spanish speaking clients </w:t>
      </w:r>
    </w:p>
    <w:p w14:paraId="0000000F" w14:textId="1C9DD52A" w:rsidR="00C47B41" w:rsidRDefault="00000000">
      <w:pPr>
        <w:tabs>
          <w:tab w:val="right" w:pos="10800"/>
        </w:tabs>
        <w:spacing w:line="264" w:lineRule="auto"/>
        <w:rPr>
          <w:rFonts w:ascii="Garamond" w:eastAsia="Garamond" w:hAnsi="Garamond" w:cs="Garamond"/>
          <w:b/>
          <w:sz w:val="22"/>
          <w:szCs w:val="22"/>
        </w:rPr>
      </w:pPr>
      <w:r>
        <w:rPr>
          <w:rFonts w:ascii="Garamond" w:eastAsia="Garamond" w:hAnsi="Garamond" w:cs="Garamond"/>
          <w:b/>
          <w:sz w:val="22"/>
          <w:szCs w:val="22"/>
        </w:rPr>
        <w:t xml:space="preserve">The Law Offices of </w:t>
      </w:r>
      <w:proofErr w:type="spellStart"/>
      <w:r>
        <w:rPr>
          <w:rFonts w:ascii="Garamond" w:eastAsia="Garamond" w:hAnsi="Garamond" w:cs="Garamond"/>
          <w:b/>
          <w:sz w:val="22"/>
          <w:szCs w:val="22"/>
        </w:rPr>
        <w:t>Parente</w:t>
      </w:r>
      <w:proofErr w:type="spellEnd"/>
      <w:r>
        <w:rPr>
          <w:rFonts w:ascii="Garamond" w:eastAsia="Garamond" w:hAnsi="Garamond" w:cs="Garamond"/>
          <w:b/>
          <w:sz w:val="22"/>
          <w:szCs w:val="22"/>
        </w:rPr>
        <w:t xml:space="preserve"> &amp; </w:t>
      </w:r>
      <w:proofErr w:type="spellStart"/>
      <w:r>
        <w:rPr>
          <w:rFonts w:ascii="Garamond" w:eastAsia="Garamond" w:hAnsi="Garamond" w:cs="Garamond"/>
          <w:b/>
          <w:sz w:val="22"/>
          <w:szCs w:val="22"/>
        </w:rPr>
        <w:t>Norem</w:t>
      </w:r>
      <w:proofErr w:type="spellEnd"/>
      <w:r>
        <w:rPr>
          <w:rFonts w:ascii="Garamond" w:eastAsia="Garamond" w:hAnsi="Garamond" w:cs="Garamond"/>
          <w:sz w:val="22"/>
          <w:szCs w:val="22"/>
        </w:rPr>
        <w:t xml:space="preserve"> | Chicago, IL</w:t>
      </w:r>
      <w:r>
        <w:rPr>
          <w:rFonts w:ascii="Garamond" w:eastAsia="Garamond" w:hAnsi="Garamond" w:cs="Garamond"/>
          <w:sz w:val="22"/>
          <w:szCs w:val="22"/>
        </w:rPr>
        <w:br/>
      </w:r>
      <w:r>
        <w:rPr>
          <w:rFonts w:ascii="Garamond" w:eastAsia="Garamond" w:hAnsi="Garamond" w:cs="Garamond"/>
          <w:i/>
          <w:sz w:val="22"/>
          <w:szCs w:val="22"/>
        </w:rPr>
        <w:t>Workers Compensation Paralegal</w:t>
      </w:r>
      <w:r>
        <w:rPr>
          <w:rFonts w:ascii="Garamond" w:eastAsia="Garamond" w:hAnsi="Garamond" w:cs="Garamond"/>
          <w:sz w:val="22"/>
          <w:szCs w:val="22"/>
        </w:rPr>
        <w:t xml:space="preserve"> | May 2023 – Aug 2024</w:t>
      </w:r>
    </w:p>
    <w:p w14:paraId="00000010" w14:textId="4A390B08" w:rsidR="00C47B41" w:rsidRDefault="00000000">
      <w:pPr>
        <w:widowControl w:val="0"/>
        <w:numPr>
          <w:ilvl w:val="0"/>
          <w:numId w:val="2"/>
        </w:numPr>
        <w:spacing w:line="264" w:lineRule="auto"/>
        <w:rPr>
          <w:rFonts w:ascii="Arial" w:eastAsia="Arial" w:hAnsi="Arial" w:cs="Arial"/>
        </w:rPr>
      </w:pPr>
      <w:r>
        <w:rPr>
          <w:rFonts w:ascii="Garamond" w:eastAsia="Garamond" w:hAnsi="Garamond" w:cs="Garamond"/>
          <w:sz w:val="22"/>
          <w:szCs w:val="22"/>
        </w:rPr>
        <w:t>Scheduled evidence depositions and maintained detailed case calendars</w:t>
      </w:r>
    </w:p>
    <w:p w14:paraId="00000011" w14:textId="4705B0EC" w:rsidR="00C47B41" w:rsidRDefault="33001BE0">
      <w:pPr>
        <w:widowControl w:val="0"/>
        <w:numPr>
          <w:ilvl w:val="0"/>
          <w:numId w:val="2"/>
        </w:numPr>
        <w:spacing w:line="264" w:lineRule="auto"/>
        <w:rPr>
          <w:rFonts w:ascii="Arial" w:eastAsia="Arial" w:hAnsi="Arial" w:cs="Arial"/>
        </w:rPr>
      </w:pPr>
      <w:r w:rsidRPr="18D53266">
        <w:rPr>
          <w:rFonts w:ascii="Garamond" w:eastAsia="Garamond" w:hAnsi="Garamond" w:cs="Garamond"/>
          <w:sz w:val="22"/>
          <w:szCs w:val="22"/>
        </w:rPr>
        <w:t>Drafted</w:t>
      </w:r>
      <w:r w:rsidR="7B95D115" w:rsidRPr="18D53266">
        <w:rPr>
          <w:rFonts w:ascii="Garamond" w:eastAsia="Garamond" w:hAnsi="Garamond" w:cs="Garamond"/>
          <w:sz w:val="22"/>
          <w:szCs w:val="22"/>
        </w:rPr>
        <w:t xml:space="preserve"> and filed legal documents </w:t>
      </w:r>
      <w:r w:rsidR="6AE7EC38" w:rsidRPr="18D53266">
        <w:rPr>
          <w:rFonts w:ascii="Garamond" w:eastAsia="Garamond" w:hAnsi="Garamond" w:cs="Garamond"/>
          <w:sz w:val="22"/>
          <w:szCs w:val="22"/>
        </w:rPr>
        <w:t>such as appearances, requests for hearings, consolidation</w:t>
      </w:r>
      <w:r w:rsidR="24B2675B" w:rsidRPr="18D53266">
        <w:rPr>
          <w:rFonts w:ascii="Garamond" w:eastAsia="Garamond" w:hAnsi="Garamond" w:cs="Garamond"/>
          <w:sz w:val="22"/>
          <w:szCs w:val="22"/>
        </w:rPr>
        <w:t>s</w:t>
      </w:r>
      <w:r w:rsidR="6AE7EC38" w:rsidRPr="18D53266">
        <w:rPr>
          <w:rFonts w:ascii="Garamond" w:eastAsia="Garamond" w:hAnsi="Garamond" w:cs="Garamond"/>
          <w:sz w:val="22"/>
          <w:szCs w:val="22"/>
        </w:rPr>
        <w:t>, and complaints</w:t>
      </w:r>
    </w:p>
    <w:p w14:paraId="5718290B" w14:textId="656D5AA2" w:rsidR="00AE24AF" w:rsidRPr="00AE24AF" w:rsidRDefault="7B95D115" w:rsidP="00AE24AF">
      <w:pPr>
        <w:widowControl w:val="0"/>
        <w:numPr>
          <w:ilvl w:val="0"/>
          <w:numId w:val="2"/>
        </w:numPr>
        <w:spacing w:line="264" w:lineRule="auto"/>
        <w:rPr>
          <w:rFonts w:ascii="Arial" w:eastAsia="Arial" w:hAnsi="Arial" w:cs="Arial"/>
        </w:rPr>
      </w:pPr>
      <w:r w:rsidRPr="18D53266">
        <w:rPr>
          <w:rFonts w:ascii="Garamond" w:eastAsia="Garamond" w:hAnsi="Garamond" w:cs="Garamond"/>
          <w:sz w:val="22"/>
          <w:szCs w:val="22"/>
        </w:rPr>
        <w:t>Drafted comprehensive client status reports</w:t>
      </w:r>
      <w:r w:rsidR="45DEF78D" w:rsidRPr="18D53266">
        <w:rPr>
          <w:rFonts w:ascii="Garamond" w:eastAsia="Garamond" w:hAnsi="Garamond" w:cs="Garamond"/>
          <w:sz w:val="22"/>
          <w:szCs w:val="22"/>
        </w:rPr>
        <w:t xml:space="preserve"> to assist</w:t>
      </w:r>
      <w:r w:rsidRPr="18D53266">
        <w:rPr>
          <w:rFonts w:ascii="Garamond" w:eastAsia="Garamond" w:hAnsi="Garamond" w:cs="Garamond"/>
          <w:sz w:val="22"/>
          <w:szCs w:val="22"/>
        </w:rPr>
        <w:t xml:space="preserve"> client</w:t>
      </w:r>
      <w:r w:rsidR="45DEF78D" w:rsidRPr="18D53266">
        <w:rPr>
          <w:rFonts w:ascii="Garamond" w:eastAsia="Garamond" w:hAnsi="Garamond" w:cs="Garamond"/>
          <w:sz w:val="22"/>
          <w:szCs w:val="22"/>
        </w:rPr>
        <w:t>s’</w:t>
      </w:r>
      <w:r w:rsidRPr="18D53266">
        <w:rPr>
          <w:rFonts w:ascii="Garamond" w:eastAsia="Garamond" w:hAnsi="Garamond" w:cs="Garamond"/>
          <w:sz w:val="22"/>
          <w:szCs w:val="22"/>
        </w:rPr>
        <w:t xml:space="preserve"> understanding of case developments</w:t>
      </w:r>
    </w:p>
    <w:p w14:paraId="00000014" w14:textId="22EB33AF" w:rsidR="00C47B41" w:rsidRDefault="00C47B41">
      <w:pPr>
        <w:widowControl w:val="0"/>
        <w:spacing w:line="264" w:lineRule="auto"/>
        <w:rPr>
          <w:rFonts w:ascii="Garamond" w:eastAsia="Garamond" w:hAnsi="Garamond" w:cs="Garamond"/>
          <w:sz w:val="6"/>
          <w:szCs w:val="6"/>
        </w:rPr>
      </w:pPr>
    </w:p>
    <w:p w14:paraId="00000015" w14:textId="77777777" w:rsidR="00C47B41" w:rsidRDefault="00000000">
      <w:pPr>
        <w:tabs>
          <w:tab w:val="right" w:pos="10800"/>
        </w:tabs>
        <w:spacing w:line="264" w:lineRule="auto"/>
        <w:rPr>
          <w:rFonts w:ascii="Garamond" w:eastAsia="Garamond" w:hAnsi="Garamond" w:cs="Garamond"/>
          <w:b/>
          <w:sz w:val="22"/>
          <w:szCs w:val="22"/>
        </w:rPr>
      </w:pPr>
      <w:r>
        <w:rPr>
          <w:rFonts w:ascii="Garamond" w:eastAsia="Garamond" w:hAnsi="Garamond" w:cs="Garamond"/>
          <w:b/>
          <w:sz w:val="22"/>
          <w:szCs w:val="22"/>
        </w:rPr>
        <w:t>Diaz Anselmo &amp; Associates LLC</w:t>
      </w:r>
      <w:r>
        <w:rPr>
          <w:rFonts w:ascii="Garamond" w:eastAsia="Garamond" w:hAnsi="Garamond" w:cs="Garamond"/>
          <w:sz w:val="22"/>
          <w:szCs w:val="22"/>
        </w:rPr>
        <w:t xml:space="preserve"> | Naperville, IL</w:t>
      </w:r>
      <w:r>
        <w:rPr>
          <w:rFonts w:ascii="Garamond" w:eastAsia="Garamond" w:hAnsi="Garamond" w:cs="Garamond"/>
          <w:sz w:val="22"/>
          <w:szCs w:val="22"/>
        </w:rPr>
        <w:br/>
      </w:r>
      <w:r>
        <w:rPr>
          <w:rFonts w:ascii="Garamond" w:eastAsia="Garamond" w:hAnsi="Garamond" w:cs="Garamond"/>
          <w:i/>
          <w:sz w:val="22"/>
          <w:szCs w:val="22"/>
        </w:rPr>
        <w:t>Legal Assistant</w:t>
      </w:r>
      <w:r>
        <w:rPr>
          <w:rFonts w:ascii="Garamond" w:eastAsia="Garamond" w:hAnsi="Garamond" w:cs="Garamond"/>
          <w:sz w:val="22"/>
          <w:szCs w:val="22"/>
        </w:rPr>
        <w:t xml:space="preserve"> | June 2022 – May 2023</w:t>
      </w:r>
    </w:p>
    <w:p w14:paraId="724C2C57" w14:textId="0C704C3F" w:rsidR="005F34F1" w:rsidRDefault="00000000" w:rsidP="005F34F1">
      <w:pPr>
        <w:numPr>
          <w:ilvl w:val="0"/>
          <w:numId w:val="5"/>
        </w:numPr>
        <w:tabs>
          <w:tab w:val="right" w:pos="10800"/>
        </w:tabs>
        <w:spacing w:line="264" w:lineRule="auto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z w:val="22"/>
          <w:szCs w:val="22"/>
        </w:rPr>
        <w:t xml:space="preserve">Prepared and distributed </w:t>
      </w:r>
      <w:r w:rsidR="0015097E">
        <w:rPr>
          <w:rFonts w:ascii="Garamond" w:eastAsia="Garamond" w:hAnsi="Garamond" w:cs="Garamond"/>
          <w:sz w:val="22"/>
          <w:szCs w:val="22"/>
        </w:rPr>
        <w:t xml:space="preserve">the </w:t>
      </w:r>
      <w:r>
        <w:rPr>
          <w:rFonts w:ascii="Garamond" w:eastAsia="Garamond" w:hAnsi="Garamond" w:cs="Garamond"/>
          <w:sz w:val="22"/>
          <w:szCs w:val="22"/>
        </w:rPr>
        <w:t>weekly</w:t>
      </w:r>
      <w:r w:rsidR="0015097E">
        <w:rPr>
          <w:rFonts w:ascii="Garamond" w:eastAsia="Garamond" w:hAnsi="Garamond" w:cs="Garamond"/>
          <w:sz w:val="22"/>
          <w:szCs w:val="22"/>
        </w:rPr>
        <w:t xml:space="preserve"> schedule </w:t>
      </w:r>
      <w:r w:rsidR="009D59F8">
        <w:rPr>
          <w:rFonts w:ascii="Garamond" w:eastAsia="Garamond" w:hAnsi="Garamond" w:cs="Garamond"/>
          <w:sz w:val="22"/>
          <w:szCs w:val="22"/>
        </w:rPr>
        <w:t>of</w:t>
      </w:r>
      <w:r w:rsidR="005F34F1">
        <w:rPr>
          <w:rFonts w:ascii="Garamond" w:eastAsia="Garamond" w:hAnsi="Garamond" w:cs="Garamond"/>
          <w:sz w:val="22"/>
          <w:szCs w:val="22"/>
        </w:rPr>
        <w:t xml:space="preserve"> legal events </w:t>
      </w:r>
      <w:r w:rsidR="009D59F8">
        <w:rPr>
          <w:rFonts w:ascii="Garamond" w:eastAsia="Garamond" w:hAnsi="Garamond" w:cs="Garamond"/>
          <w:sz w:val="22"/>
          <w:szCs w:val="22"/>
        </w:rPr>
        <w:t xml:space="preserve">for five attorneys </w:t>
      </w:r>
    </w:p>
    <w:p w14:paraId="00000017" w14:textId="11144C45" w:rsidR="00C47B41" w:rsidRDefault="00000000">
      <w:pPr>
        <w:numPr>
          <w:ilvl w:val="0"/>
          <w:numId w:val="5"/>
        </w:numPr>
        <w:tabs>
          <w:tab w:val="right" w:pos="10800"/>
        </w:tabs>
        <w:spacing w:line="264" w:lineRule="auto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z w:val="22"/>
          <w:szCs w:val="22"/>
        </w:rPr>
        <w:t>Communicated case updates to clients</w:t>
      </w:r>
      <w:r w:rsidR="009D59F8">
        <w:rPr>
          <w:rFonts w:ascii="Garamond" w:eastAsia="Garamond" w:hAnsi="Garamond" w:cs="Garamond"/>
          <w:sz w:val="22"/>
          <w:szCs w:val="22"/>
        </w:rPr>
        <w:t xml:space="preserve"> </w:t>
      </w:r>
    </w:p>
    <w:p w14:paraId="00000019" w14:textId="20920DF3" w:rsidR="00C47B41" w:rsidRDefault="7B95D115">
      <w:pPr>
        <w:numPr>
          <w:ilvl w:val="0"/>
          <w:numId w:val="5"/>
        </w:numPr>
        <w:tabs>
          <w:tab w:val="right" w:pos="10800"/>
        </w:tabs>
        <w:spacing w:line="264" w:lineRule="auto"/>
        <w:rPr>
          <w:rFonts w:ascii="Garamond" w:eastAsia="Garamond" w:hAnsi="Garamond" w:cs="Garamond"/>
        </w:rPr>
      </w:pPr>
      <w:r w:rsidRPr="18D53266">
        <w:rPr>
          <w:rFonts w:ascii="Garamond" w:eastAsia="Garamond" w:hAnsi="Garamond" w:cs="Garamond"/>
          <w:sz w:val="22"/>
          <w:szCs w:val="22"/>
        </w:rPr>
        <w:t xml:space="preserve">Drafted court notices and motions, </w:t>
      </w:r>
      <w:r w:rsidR="6AE7EC38" w:rsidRPr="18D53266">
        <w:rPr>
          <w:rFonts w:ascii="Garamond" w:eastAsia="Garamond" w:hAnsi="Garamond" w:cs="Garamond"/>
          <w:sz w:val="22"/>
          <w:szCs w:val="22"/>
        </w:rPr>
        <w:t xml:space="preserve">such as order for sale, </w:t>
      </w:r>
      <w:r w:rsidR="48DEA711" w:rsidRPr="18D53266">
        <w:rPr>
          <w:rFonts w:ascii="Garamond" w:eastAsia="Garamond" w:hAnsi="Garamond" w:cs="Garamond"/>
          <w:sz w:val="22"/>
          <w:szCs w:val="22"/>
        </w:rPr>
        <w:t>case management conferences</w:t>
      </w:r>
      <w:r w:rsidR="6AE7EC38" w:rsidRPr="18D53266">
        <w:rPr>
          <w:rFonts w:ascii="Garamond" w:eastAsia="Garamond" w:hAnsi="Garamond" w:cs="Garamond"/>
          <w:sz w:val="22"/>
          <w:szCs w:val="22"/>
        </w:rPr>
        <w:t>, and summary judgments</w:t>
      </w:r>
      <w:r>
        <w:br/>
      </w:r>
    </w:p>
    <w:p w14:paraId="0000001A" w14:textId="77777777" w:rsidR="00C47B41" w:rsidRDefault="00000000">
      <w:pPr>
        <w:pBdr>
          <w:bottom w:val="single" w:sz="4" w:space="1" w:color="000000"/>
        </w:pBdr>
        <w:spacing w:line="264" w:lineRule="auto"/>
        <w:rPr>
          <w:rFonts w:ascii="Garamond" w:eastAsia="Garamond" w:hAnsi="Garamond" w:cs="Garamond"/>
          <w:b/>
          <w:sz w:val="22"/>
          <w:szCs w:val="22"/>
        </w:rPr>
      </w:pPr>
      <w:r>
        <w:rPr>
          <w:rFonts w:ascii="Garamond" w:eastAsia="Garamond" w:hAnsi="Garamond" w:cs="Garamond"/>
          <w:b/>
          <w:sz w:val="22"/>
          <w:szCs w:val="22"/>
        </w:rPr>
        <w:t>LEADERSHIP</w:t>
      </w:r>
    </w:p>
    <w:p w14:paraId="0000001F" w14:textId="77777777" w:rsidR="00C47B41" w:rsidRDefault="00C47B41">
      <w:pPr>
        <w:tabs>
          <w:tab w:val="right" w:pos="10800"/>
        </w:tabs>
        <w:spacing w:line="264" w:lineRule="auto"/>
        <w:rPr>
          <w:rFonts w:ascii="Garamond" w:eastAsia="Garamond" w:hAnsi="Garamond" w:cs="Garamond"/>
          <w:b/>
          <w:sz w:val="10"/>
          <w:szCs w:val="10"/>
        </w:rPr>
      </w:pPr>
    </w:p>
    <w:p w14:paraId="00000020" w14:textId="7FCAA170" w:rsidR="00C47B41" w:rsidRDefault="00000000">
      <w:pPr>
        <w:tabs>
          <w:tab w:val="right" w:pos="10800"/>
        </w:tabs>
        <w:spacing w:line="264" w:lineRule="auto"/>
        <w:rPr>
          <w:rFonts w:ascii="Garamond" w:eastAsia="Garamond" w:hAnsi="Garamond" w:cs="Garamond"/>
          <w:b/>
          <w:sz w:val="22"/>
          <w:szCs w:val="22"/>
        </w:rPr>
      </w:pPr>
      <w:r>
        <w:rPr>
          <w:rFonts w:ascii="Garamond" w:eastAsia="Garamond" w:hAnsi="Garamond" w:cs="Garamond"/>
          <w:b/>
          <w:sz w:val="22"/>
          <w:szCs w:val="22"/>
        </w:rPr>
        <w:t>Alpha Psi Lambda National, Inc</w:t>
      </w:r>
      <w:r w:rsidR="001D5425">
        <w:rPr>
          <w:rFonts w:ascii="Garamond" w:eastAsia="Garamond" w:hAnsi="Garamond" w:cs="Garamond"/>
          <w:b/>
          <w:sz w:val="22"/>
          <w:szCs w:val="22"/>
        </w:rPr>
        <w:t>.</w:t>
      </w:r>
      <w:r>
        <w:rPr>
          <w:rFonts w:ascii="Garamond" w:eastAsia="Garamond" w:hAnsi="Garamond" w:cs="Garamond"/>
          <w:b/>
          <w:sz w:val="22"/>
          <w:szCs w:val="22"/>
        </w:rPr>
        <w:t xml:space="preserve"> at Beta Chapter</w:t>
      </w:r>
      <w:r>
        <w:rPr>
          <w:rFonts w:ascii="Garamond" w:eastAsia="Garamond" w:hAnsi="Garamond" w:cs="Garamond"/>
          <w:sz w:val="22"/>
          <w:szCs w:val="22"/>
        </w:rPr>
        <w:t xml:space="preserve"> | Champaign, IL</w:t>
      </w:r>
      <w:r>
        <w:rPr>
          <w:rFonts w:ascii="Garamond" w:eastAsia="Garamond" w:hAnsi="Garamond" w:cs="Garamond"/>
          <w:sz w:val="22"/>
          <w:szCs w:val="22"/>
        </w:rPr>
        <w:br/>
      </w:r>
      <w:r>
        <w:rPr>
          <w:rFonts w:ascii="Garamond" w:eastAsia="Garamond" w:hAnsi="Garamond" w:cs="Garamond"/>
          <w:i/>
          <w:sz w:val="22"/>
          <w:szCs w:val="22"/>
        </w:rPr>
        <w:t>Internal Vice President</w:t>
      </w:r>
      <w:r>
        <w:rPr>
          <w:rFonts w:ascii="Garamond" w:eastAsia="Garamond" w:hAnsi="Garamond" w:cs="Garamond"/>
          <w:sz w:val="22"/>
          <w:szCs w:val="22"/>
        </w:rPr>
        <w:t xml:space="preserve"> | May 2020 – May 2022</w:t>
      </w:r>
    </w:p>
    <w:p w14:paraId="00000021" w14:textId="3820EECD" w:rsidR="00C47B41" w:rsidRDefault="00007BB7">
      <w:pPr>
        <w:widowControl w:val="0"/>
        <w:numPr>
          <w:ilvl w:val="0"/>
          <w:numId w:val="3"/>
        </w:numPr>
        <w:tabs>
          <w:tab w:val="right" w:pos="10800"/>
        </w:tabs>
        <w:spacing w:line="264" w:lineRule="auto"/>
        <w:rPr>
          <w:rFonts w:ascii="Arial" w:eastAsia="Arial" w:hAnsi="Arial" w:cs="Arial"/>
        </w:rPr>
      </w:pPr>
      <w:r>
        <w:rPr>
          <w:rFonts w:ascii="Garamond" w:eastAsia="Garamond" w:hAnsi="Garamond" w:cs="Garamond"/>
          <w:sz w:val="22"/>
          <w:szCs w:val="22"/>
        </w:rPr>
        <w:t>Organize</w:t>
      </w:r>
      <w:r w:rsidR="009D59F8">
        <w:rPr>
          <w:rFonts w:ascii="Garamond" w:eastAsia="Garamond" w:hAnsi="Garamond" w:cs="Garamond"/>
          <w:sz w:val="22"/>
          <w:szCs w:val="22"/>
        </w:rPr>
        <w:t>d</w:t>
      </w:r>
      <w:r>
        <w:rPr>
          <w:rFonts w:ascii="Garamond" w:eastAsia="Garamond" w:hAnsi="Garamond" w:cs="Garamond"/>
          <w:sz w:val="22"/>
          <w:szCs w:val="22"/>
        </w:rPr>
        <w:t xml:space="preserve"> an annual scholarship for students demonstrating academic excellence and financial need</w:t>
      </w:r>
    </w:p>
    <w:p w14:paraId="00000022" w14:textId="277F36F4" w:rsidR="00C47B41" w:rsidRDefault="00000000">
      <w:pPr>
        <w:widowControl w:val="0"/>
        <w:numPr>
          <w:ilvl w:val="0"/>
          <w:numId w:val="3"/>
        </w:numPr>
        <w:tabs>
          <w:tab w:val="right" w:pos="10800"/>
        </w:tabs>
        <w:spacing w:line="264" w:lineRule="auto"/>
        <w:rPr>
          <w:rFonts w:ascii="Arial" w:eastAsia="Arial" w:hAnsi="Arial" w:cs="Arial"/>
        </w:rPr>
      </w:pPr>
      <w:r>
        <w:rPr>
          <w:rFonts w:ascii="Garamond" w:eastAsia="Garamond" w:hAnsi="Garamond" w:cs="Garamond"/>
          <w:sz w:val="22"/>
          <w:szCs w:val="22"/>
        </w:rPr>
        <w:t xml:space="preserve">Enforced </w:t>
      </w:r>
      <w:r w:rsidR="009D59F8">
        <w:rPr>
          <w:rFonts w:ascii="Garamond" w:eastAsia="Garamond" w:hAnsi="Garamond" w:cs="Garamond"/>
          <w:sz w:val="22"/>
          <w:szCs w:val="22"/>
        </w:rPr>
        <w:t xml:space="preserve">and </w:t>
      </w:r>
      <w:r>
        <w:rPr>
          <w:rFonts w:ascii="Garamond" w:eastAsia="Garamond" w:hAnsi="Garamond" w:cs="Garamond"/>
          <w:sz w:val="22"/>
          <w:szCs w:val="22"/>
        </w:rPr>
        <w:t>updated chapter bylaws to maintain compliance and ethical standards</w:t>
      </w:r>
    </w:p>
    <w:p w14:paraId="00000023" w14:textId="0BF9B996" w:rsidR="00C47B41" w:rsidRPr="0015097E" w:rsidRDefault="7B95D115">
      <w:pPr>
        <w:widowControl w:val="0"/>
        <w:numPr>
          <w:ilvl w:val="0"/>
          <w:numId w:val="3"/>
        </w:numPr>
        <w:tabs>
          <w:tab w:val="right" w:pos="10800"/>
        </w:tabs>
        <w:spacing w:line="264" w:lineRule="auto"/>
        <w:rPr>
          <w:rFonts w:ascii="Arial" w:eastAsia="Arial" w:hAnsi="Arial" w:cs="Arial"/>
        </w:rPr>
      </w:pPr>
      <w:r w:rsidRPr="18D53266">
        <w:rPr>
          <w:rFonts w:ascii="Garamond" w:eastAsia="Garamond" w:hAnsi="Garamond" w:cs="Garamond"/>
          <w:sz w:val="22"/>
          <w:szCs w:val="22"/>
        </w:rPr>
        <w:t>Mediated conflicts through the Nobility Committee</w:t>
      </w:r>
      <w:r w:rsidR="3C09C054" w:rsidRPr="18D53266">
        <w:rPr>
          <w:rFonts w:ascii="Garamond" w:eastAsia="Garamond" w:hAnsi="Garamond" w:cs="Garamond"/>
          <w:sz w:val="22"/>
          <w:szCs w:val="22"/>
        </w:rPr>
        <w:t xml:space="preserve"> to foster </w:t>
      </w:r>
      <w:r w:rsidRPr="18D53266">
        <w:rPr>
          <w:rFonts w:ascii="Garamond" w:eastAsia="Garamond" w:hAnsi="Garamond" w:cs="Garamond"/>
          <w:sz w:val="22"/>
          <w:szCs w:val="22"/>
        </w:rPr>
        <w:t>collaboration among members</w:t>
      </w:r>
    </w:p>
    <w:p w14:paraId="58807938" w14:textId="77777777" w:rsidR="00795183" w:rsidRDefault="00795183" w:rsidP="0015097E">
      <w:pPr>
        <w:widowControl w:val="0"/>
        <w:tabs>
          <w:tab w:val="right" w:pos="10800"/>
        </w:tabs>
        <w:spacing w:line="264" w:lineRule="auto"/>
        <w:ind w:left="720"/>
        <w:rPr>
          <w:rFonts w:ascii="Arial" w:eastAsia="Arial" w:hAnsi="Arial" w:cs="Arial"/>
        </w:rPr>
      </w:pPr>
    </w:p>
    <w:p w14:paraId="00000024" w14:textId="77777777" w:rsidR="00C47B41" w:rsidRPr="0015097E" w:rsidRDefault="00000000">
      <w:pPr>
        <w:pBdr>
          <w:bottom w:val="single" w:sz="4" w:space="1" w:color="000000"/>
        </w:pBdr>
        <w:rPr>
          <w:rFonts w:ascii="Garamond" w:eastAsia="Garamond" w:hAnsi="Garamond" w:cs="Garamond"/>
          <w:b/>
          <w:sz w:val="22"/>
          <w:szCs w:val="22"/>
        </w:rPr>
      </w:pPr>
      <w:r w:rsidRPr="00795183">
        <w:rPr>
          <w:rFonts w:ascii="Garamond" w:eastAsia="Garamond" w:hAnsi="Garamond" w:cs="Garamond"/>
          <w:b/>
          <w:sz w:val="22"/>
          <w:szCs w:val="22"/>
        </w:rPr>
        <w:t>Skills</w:t>
      </w:r>
    </w:p>
    <w:p w14:paraId="00000027" w14:textId="3774E486" w:rsidR="00C47B41" w:rsidRPr="00B238F4" w:rsidRDefault="7B95D115">
      <w:pPr>
        <w:numPr>
          <w:ilvl w:val="0"/>
          <w:numId w:val="7"/>
        </w:numPr>
        <w:spacing w:after="240" w:line="264" w:lineRule="auto"/>
        <w:rPr>
          <w:rFonts w:ascii="Garamond" w:eastAsia="Garamond" w:hAnsi="Garamond" w:cs="Garamond"/>
          <w:sz w:val="22"/>
          <w:szCs w:val="22"/>
        </w:rPr>
      </w:pPr>
      <w:r w:rsidRPr="00B238F4">
        <w:rPr>
          <w:rFonts w:ascii="Garamond" w:eastAsia="Garamond" w:hAnsi="Garamond" w:cs="Garamond"/>
          <w:b/>
          <w:bCs/>
          <w:sz w:val="22"/>
          <w:szCs w:val="22"/>
        </w:rPr>
        <w:t>Languages</w:t>
      </w:r>
      <w:r w:rsidRPr="00B238F4">
        <w:rPr>
          <w:rFonts w:ascii="Garamond" w:eastAsia="Garamond" w:hAnsi="Garamond" w:cs="Garamond"/>
          <w:sz w:val="22"/>
          <w:szCs w:val="22"/>
        </w:rPr>
        <w:t>: English,</w:t>
      </w:r>
      <w:r w:rsidR="3C09C054" w:rsidRPr="00B238F4">
        <w:rPr>
          <w:rFonts w:ascii="Garamond" w:eastAsia="Garamond" w:hAnsi="Garamond" w:cs="Garamond"/>
          <w:sz w:val="22"/>
          <w:szCs w:val="22"/>
        </w:rPr>
        <w:t xml:space="preserve"> </w:t>
      </w:r>
      <w:r w:rsidRPr="00B238F4">
        <w:rPr>
          <w:rFonts w:ascii="Garamond" w:eastAsia="Garamond" w:hAnsi="Garamond" w:cs="Garamond"/>
          <w:sz w:val="22"/>
          <w:szCs w:val="22"/>
        </w:rPr>
        <w:t xml:space="preserve">Spanish </w:t>
      </w:r>
    </w:p>
    <w:sectPr w:rsidR="00C47B41" w:rsidRPr="00B238F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0" w:right="576" w:bottom="0" w:left="576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4B7051" w14:textId="77777777" w:rsidR="00C91A0A" w:rsidRDefault="00C91A0A">
      <w:r>
        <w:separator/>
      </w:r>
    </w:p>
  </w:endnote>
  <w:endnote w:type="continuationSeparator" w:id="0">
    <w:p w14:paraId="65B03468" w14:textId="77777777" w:rsidR="00C91A0A" w:rsidRDefault="00C91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68C97F6B-29DF-A04A-862A-C7F8F1C2343D}"/>
    <w:embedBold r:id="rId2" w:fontKey="{022F4B9F-7CAC-5542-8A9C-6170C3A3F437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3" w:fontKey="{82A7CF78-A662-7042-A838-C08240691CE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4" w:fontKey="{35A5C955-438B-2E44-AAED-93181C2DF882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5" w:fontKey="{108D7BE2-E72C-0046-9131-203915C602D3}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6" w:fontKey="{7C6C4B4E-5102-7446-A674-64096747DB8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6F5B2388-FF88-0A4A-BD70-5931FAD825A3}"/>
    <w:embedItalic r:id="rId8" w:fontKey="{FA76A64F-5CF8-AB47-BA84-4E7FC3BA6278}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  <w:embedRegular r:id="rId9" w:fontKey="{0858E0F0-F478-214D-ADA9-FC5E7DDFB674}"/>
    <w:embedBold r:id="rId10" w:fontKey="{ABCCDBF6-56CB-934F-84AA-728EBC4AFD73}"/>
    <w:embedItalic r:id="rId11" w:fontKey="{723A2D9E-0421-324C-B3AF-0F419A21EF43}"/>
  </w:font>
  <w:font w:name="Franklin Gothic">
    <w:charset w:val="00"/>
    <w:family w:val="auto"/>
    <w:pitch w:val="default"/>
    <w:embedRegular r:id="rId12" w:fontKey="{1536239E-FF68-9E49-B8EF-C56E1DD0A274}"/>
    <w:embedBold r:id="rId13" w:fontKey="{41B52507-B4AB-324D-B46F-67FB9D5BC2AB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4" w:fontKey="{944CCA9F-B8FF-AC4C-A7B3-89F872F724A0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5" w:fontKey="{4407C56F-6F91-3949-A3AA-3FB32350ADA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6" w:fontKey="{D27646CF-03F3-314B-BACC-4E804A4DEA5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22D1A2" w14:textId="77777777" w:rsidR="0015097E" w:rsidRDefault="001509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29" w14:textId="77777777" w:rsidR="00C47B41" w:rsidRDefault="00C47B41">
    <w:pPr>
      <w:spacing w:after="720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F7D813" w14:textId="77777777" w:rsidR="0015097E" w:rsidRDefault="001509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48C4A6" w14:textId="77777777" w:rsidR="00C91A0A" w:rsidRDefault="00C91A0A">
      <w:r>
        <w:separator/>
      </w:r>
    </w:p>
  </w:footnote>
  <w:footnote w:type="continuationSeparator" w:id="0">
    <w:p w14:paraId="121FA252" w14:textId="77777777" w:rsidR="00C91A0A" w:rsidRDefault="00C91A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772181" w14:textId="77777777" w:rsidR="0015097E" w:rsidRDefault="001509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28" w14:textId="77777777" w:rsidR="00C47B41" w:rsidRDefault="00C47B41">
    <w:pPr>
      <w:spacing w:before="720" w:after="240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2A" w14:textId="77777777" w:rsidR="00C47B41" w:rsidRDefault="00C47B41">
    <w:pPr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01CC3"/>
    <w:multiLevelType w:val="multilevel"/>
    <w:tmpl w:val="48DC7D56"/>
    <w:lvl w:ilvl="0">
      <w:start w:val="1"/>
      <w:numFmt w:val="bullet"/>
      <w:lvlText w:val="●"/>
      <w:lvlJc w:val="left"/>
      <w:pPr>
        <w:ind w:left="720" w:hanging="360"/>
      </w:pPr>
      <w:rPr>
        <w:sz w:val="14"/>
        <w:szCs w:val="1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200483A"/>
    <w:multiLevelType w:val="multilevel"/>
    <w:tmpl w:val="4686EAF4"/>
    <w:lvl w:ilvl="0">
      <w:start w:val="1"/>
      <w:numFmt w:val="bullet"/>
      <w:lvlText w:val="●"/>
      <w:lvlJc w:val="left"/>
      <w:pPr>
        <w:ind w:left="720" w:hanging="360"/>
      </w:pPr>
      <w:rPr>
        <w:sz w:val="14"/>
        <w:szCs w:val="1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FB33F22"/>
    <w:multiLevelType w:val="multilevel"/>
    <w:tmpl w:val="7832B87C"/>
    <w:lvl w:ilvl="0">
      <w:start w:val="1"/>
      <w:numFmt w:val="bullet"/>
      <w:lvlText w:val="●"/>
      <w:lvlJc w:val="left"/>
      <w:pPr>
        <w:ind w:left="720" w:hanging="360"/>
      </w:pPr>
      <w:rPr>
        <w:sz w:val="14"/>
        <w:szCs w:val="1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D7B6924"/>
    <w:multiLevelType w:val="hybridMultilevel"/>
    <w:tmpl w:val="AABC5B6C"/>
    <w:lvl w:ilvl="0" w:tplc="AE2695F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4B3CC7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267A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A06F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3243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5E8D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E67C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0ECD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4219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095755"/>
    <w:multiLevelType w:val="multilevel"/>
    <w:tmpl w:val="44F02728"/>
    <w:lvl w:ilvl="0">
      <w:start w:val="1"/>
      <w:numFmt w:val="bullet"/>
      <w:lvlText w:val="●"/>
      <w:lvlJc w:val="left"/>
      <w:pPr>
        <w:ind w:left="720" w:hanging="360"/>
      </w:pPr>
      <w:rPr>
        <w:sz w:val="14"/>
        <w:szCs w:val="1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C1B1BA2"/>
    <w:multiLevelType w:val="multilevel"/>
    <w:tmpl w:val="75BE8A2E"/>
    <w:lvl w:ilvl="0">
      <w:start w:val="1"/>
      <w:numFmt w:val="bullet"/>
      <w:lvlText w:val="●"/>
      <w:lvlJc w:val="left"/>
      <w:pPr>
        <w:ind w:left="720" w:hanging="360"/>
      </w:pPr>
      <w:rPr>
        <w:sz w:val="14"/>
        <w:szCs w:val="1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5A6445B"/>
    <w:multiLevelType w:val="multilevel"/>
    <w:tmpl w:val="357C580C"/>
    <w:lvl w:ilvl="0">
      <w:start w:val="1"/>
      <w:numFmt w:val="bullet"/>
      <w:lvlText w:val="●"/>
      <w:lvlJc w:val="left"/>
      <w:pPr>
        <w:ind w:left="720" w:hanging="360"/>
      </w:pPr>
      <w:rPr>
        <w:sz w:val="14"/>
        <w:szCs w:val="1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431364117">
    <w:abstractNumId w:val="3"/>
  </w:num>
  <w:num w:numId="2" w16cid:durableId="1611741495">
    <w:abstractNumId w:val="5"/>
  </w:num>
  <w:num w:numId="3" w16cid:durableId="1285771517">
    <w:abstractNumId w:val="2"/>
  </w:num>
  <w:num w:numId="4" w16cid:durableId="966349282">
    <w:abstractNumId w:val="4"/>
  </w:num>
  <w:num w:numId="5" w16cid:durableId="975720429">
    <w:abstractNumId w:val="1"/>
  </w:num>
  <w:num w:numId="6" w16cid:durableId="921254209">
    <w:abstractNumId w:val="6"/>
  </w:num>
  <w:num w:numId="7" w16cid:durableId="95027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2"/>
  <w:displayBackgroundShape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B41"/>
    <w:rsid w:val="00007BB7"/>
    <w:rsid w:val="000B0DC5"/>
    <w:rsid w:val="000D3138"/>
    <w:rsid w:val="000E2BAA"/>
    <w:rsid w:val="00122268"/>
    <w:rsid w:val="0015097E"/>
    <w:rsid w:val="001D5425"/>
    <w:rsid w:val="001E2F1D"/>
    <w:rsid w:val="001E65F0"/>
    <w:rsid w:val="00257F67"/>
    <w:rsid w:val="002970FF"/>
    <w:rsid w:val="002D70A1"/>
    <w:rsid w:val="003333D6"/>
    <w:rsid w:val="00352AA7"/>
    <w:rsid w:val="00376230"/>
    <w:rsid w:val="003C78FE"/>
    <w:rsid w:val="003F3F03"/>
    <w:rsid w:val="004126E7"/>
    <w:rsid w:val="00417C6B"/>
    <w:rsid w:val="0044702F"/>
    <w:rsid w:val="0059058E"/>
    <w:rsid w:val="005F34F1"/>
    <w:rsid w:val="00637736"/>
    <w:rsid w:val="00690A92"/>
    <w:rsid w:val="00696F57"/>
    <w:rsid w:val="006A2F94"/>
    <w:rsid w:val="006C0B01"/>
    <w:rsid w:val="00740B54"/>
    <w:rsid w:val="00771232"/>
    <w:rsid w:val="00793CB9"/>
    <w:rsid w:val="00795183"/>
    <w:rsid w:val="007E198D"/>
    <w:rsid w:val="008F4538"/>
    <w:rsid w:val="009763C5"/>
    <w:rsid w:val="00996B93"/>
    <w:rsid w:val="009D59F8"/>
    <w:rsid w:val="009F5663"/>
    <w:rsid w:val="00A17C2E"/>
    <w:rsid w:val="00A57E77"/>
    <w:rsid w:val="00AC2932"/>
    <w:rsid w:val="00AE24AF"/>
    <w:rsid w:val="00B238F4"/>
    <w:rsid w:val="00BD17EF"/>
    <w:rsid w:val="00C47B41"/>
    <w:rsid w:val="00C91A0A"/>
    <w:rsid w:val="00CD775D"/>
    <w:rsid w:val="00CE61C5"/>
    <w:rsid w:val="00D04C5A"/>
    <w:rsid w:val="00D76136"/>
    <w:rsid w:val="00D94348"/>
    <w:rsid w:val="00DB2386"/>
    <w:rsid w:val="00DF0B10"/>
    <w:rsid w:val="00E66B08"/>
    <w:rsid w:val="00F4645B"/>
    <w:rsid w:val="00FD1411"/>
    <w:rsid w:val="072267AA"/>
    <w:rsid w:val="11A36E18"/>
    <w:rsid w:val="128FB7AC"/>
    <w:rsid w:val="15EEE920"/>
    <w:rsid w:val="18D53266"/>
    <w:rsid w:val="24B2675B"/>
    <w:rsid w:val="2563A118"/>
    <w:rsid w:val="325EC782"/>
    <w:rsid w:val="33001BE0"/>
    <w:rsid w:val="334DD55D"/>
    <w:rsid w:val="363E1FDD"/>
    <w:rsid w:val="3C09C054"/>
    <w:rsid w:val="445810D4"/>
    <w:rsid w:val="45DEF78D"/>
    <w:rsid w:val="48DEA711"/>
    <w:rsid w:val="4F667B3C"/>
    <w:rsid w:val="55FAA851"/>
    <w:rsid w:val="5FDAE44F"/>
    <w:rsid w:val="6995327A"/>
    <w:rsid w:val="6AE7EC38"/>
    <w:rsid w:val="7657AF3F"/>
    <w:rsid w:val="7B95D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7BC4DF"/>
  <w15:docId w15:val="{13A6711E-BD91-4C75-AC3B-5122D0E06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highlight w:val="white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Revision">
    <w:name w:val="Revision"/>
    <w:hidden/>
    <w:uiPriority w:val="99"/>
    <w:semiHidden/>
    <w:rsid w:val="001E65F0"/>
  </w:style>
  <w:style w:type="character" w:styleId="CommentReference">
    <w:name w:val="annotation reference"/>
    <w:basedOn w:val="DefaultParagraphFont"/>
    <w:uiPriority w:val="99"/>
    <w:semiHidden/>
    <w:unhideWhenUsed/>
    <w:rsid w:val="001E65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E65F0"/>
  </w:style>
  <w:style w:type="character" w:customStyle="1" w:styleId="CommentTextChar">
    <w:name w:val="Comment Text Char"/>
    <w:basedOn w:val="DefaultParagraphFont"/>
    <w:link w:val="CommentText"/>
    <w:uiPriority w:val="99"/>
    <w:rsid w:val="001E65F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65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65F0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5097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097E"/>
  </w:style>
  <w:style w:type="paragraph" w:styleId="Footer">
    <w:name w:val="footer"/>
    <w:basedOn w:val="Normal"/>
    <w:link w:val="FooterChar"/>
    <w:uiPriority w:val="99"/>
    <w:unhideWhenUsed/>
    <w:rsid w:val="0015097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097E"/>
  </w:style>
  <w:style w:type="paragraph" w:styleId="ListParagraph">
    <w:name w:val="List Paragraph"/>
    <w:basedOn w:val="Normal"/>
    <w:uiPriority w:val="34"/>
    <w:qFormat/>
    <w:rsid w:val="18D5326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B0DC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0D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|alexams2@uic.ed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3B3D67F-08DB-4044-BAF0-4801372665C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202cd47-7a56-4baa-99e3-e3b71a7c77dd}" enabled="0" method="" siteId="{e202cd47-7a56-4baa-99e3-e3b71a7c77d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372</Words>
  <Characters>2127</Characters>
  <Application>Microsoft Office Word</Application>
  <DocSecurity>0</DocSecurity>
  <Lines>17</Lines>
  <Paragraphs>4</Paragraphs>
  <ScaleCrop>false</ScaleCrop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O'Neill, Ed</dc:creator>
  <cp:lastModifiedBy>Alexa Soto</cp:lastModifiedBy>
  <cp:revision>3</cp:revision>
  <cp:lastPrinted>2025-02-14T17:38:00Z</cp:lastPrinted>
  <dcterms:created xsi:type="dcterms:W3CDTF">2026-01-23T21:12:00Z</dcterms:created>
  <dcterms:modified xsi:type="dcterms:W3CDTF">2026-01-23T21:13:00Z</dcterms:modified>
</cp:coreProperties>
</file>